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BC" w:rsidRDefault="005C25BC">
      <w:pPr>
        <w:rPr>
          <w:rFonts w:ascii="Arial" w:eastAsiaTheme="majorEastAsia" w:hAnsi="Arial" w:cstheme="majorBidi"/>
          <w:b/>
          <w:bCs/>
          <w:sz w:val="24"/>
          <w:szCs w:val="28"/>
        </w:rPr>
      </w:pPr>
      <w:bookmarkStart w:id="0" w:name="AppendixI"/>
      <w:bookmarkStart w:id="1" w:name="_GoBack"/>
      <w:bookmarkEnd w:id="1"/>
    </w:p>
    <w:p w:rsidR="00EE25D4" w:rsidRPr="00EE25D4" w:rsidRDefault="00EE25D4" w:rsidP="00EE25D4">
      <w:pPr>
        <w:pStyle w:val="Heading1"/>
        <w:rPr>
          <w:b/>
        </w:rPr>
      </w:pPr>
      <w:bookmarkStart w:id="2" w:name="_Toc71204155"/>
      <w:r w:rsidRPr="00EE25D4">
        <w:rPr>
          <w:b/>
        </w:rPr>
        <w:t xml:space="preserve">Appendix </w:t>
      </w:r>
      <w:r w:rsidR="005C25BC">
        <w:rPr>
          <w:b/>
        </w:rPr>
        <w:t>J</w:t>
      </w:r>
      <w:r w:rsidRPr="00EE25D4">
        <w:rPr>
          <w:b/>
        </w:rPr>
        <w:t xml:space="preserve"> – Audit Form</w:t>
      </w:r>
      <w:bookmarkEnd w:id="2"/>
    </w:p>
    <w:bookmarkEnd w:id="0"/>
    <w:p w:rsidR="00EE25D4" w:rsidRDefault="00EE25D4" w:rsidP="00EE25D4">
      <w:pPr>
        <w:jc w:val="center"/>
        <w:rPr>
          <w:rFonts w:ascii="Arial" w:hAnsi="Arial" w:cs="Arial"/>
          <w:b/>
          <w:sz w:val="24"/>
          <w:szCs w:val="24"/>
        </w:rPr>
      </w:pPr>
    </w:p>
    <w:p w:rsidR="00EE25D4" w:rsidRDefault="00EE25D4" w:rsidP="00EE25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and Informal Carer Administration of Subcutaneous Medication by Intermittent Injection – Adult Palliative Care</w:t>
      </w:r>
    </w:p>
    <w:p w:rsidR="00EE25D4" w:rsidRPr="00331C2B" w:rsidRDefault="00EE25D4" w:rsidP="00EE25D4">
      <w:pPr>
        <w:rPr>
          <w:rFonts w:ascii="Arial" w:hAnsi="Arial" w:cs="Arial"/>
          <w:b/>
          <w:sz w:val="24"/>
          <w:szCs w:val="24"/>
        </w:rPr>
      </w:pPr>
      <w:r w:rsidRPr="00331C2B">
        <w:rPr>
          <w:rFonts w:ascii="Arial" w:hAnsi="Arial" w:cs="Arial"/>
          <w:b/>
          <w:sz w:val="24"/>
          <w:szCs w:val="24"/>
        </w:rPr>
        <w:t>Information about the patient:</w:t>
      </w:r>
    </w:p>
    <w:p w:rsidR="00EE25D4" w:rsidRPr="00AA2161" w:rsidRDefault="00A066C2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8890</wp:posOffset>
                </wp:positionV>
                <wp:extent cx="314325" cy="152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2A59" id="Rectangle 14" o:spid="_x0000_s1026" style="position:absolute;margin-left:163.5pt;margin-top:.7pt;width:24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10160</wp:posOffset>
                </wp:positionV>
                <wp:extent cx="314325" cy="1524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085A" id="Rectangle 13" o:spid="_x0000_s1026" style="position:absolute;margin-left:33.75pt;margin-top:.8pt;width:24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="00EE25D4" w:rsidRPr="00AA2161">
        <w:rPr>
          <w:rFonts w:ascii="Arial" w:hAnsi="Arial" w:cs="Arial"/>
          <w:sz w:val="24"/>
          <w:szCs w:val="24"/>
        </w:rPr>
        <w:t xml:space="preserve">Male                          Female </w:t>
      </w:r>
    </w:p>
    <w:p w:rsidR="00EE25D4" w:rsidRPr="00AA2161" w:rsidRDefault="00EE25D4" w:rsidP="00EE25D4">
      <w:pPr>
        <w:rPr>
          <w:rFonts w:ascii="Arial" w:hAnsi="Arial" w:cs="Arial"/>
          <w:sz w:val="24"/>
          <w:szCs w:val="24"/>
        </w:rPr>
      </w:pPr>
      <w:r w:rsidRPr="00AA2161">
        <w:rPr>
          <w:rFonts w:ascii="Arial" w:hAnsi="Arial" w:cs="Arial"/>
          <w:sz w:val="24"/>
          <w:szCs w:val="24"/>
        </w:rPr>
        <w:t xml:space="preserve">Age  </w:t>
      </w:r>
      <w:r>
        <w:rPr>
          <w:rFonts w:ascii="Arial" w:hAnsi="Arial" w:cs="Arial"/>
          <w:sz w:val="24"/>
          <w:szCs w:val="24"/>
        </w:rPr>
        <w:t xml:space="preserve">  ____</w:t>
      </w:r>
    </w:p>
    <w:p w:rsidR="00EE25D4" w:rsidRDefault="00A066C2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</wp:posOffset>
                </wp:positionV>
                <wp:extent cx="266700" cy="1428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4534" id="Rectangle 12" o:spid="_x0000_s1026" style="position:absolute;margin-left:347.25pt;margin-top:3pt;width:21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hnZQ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38100</wp:posOffset>
                </wp:positionV>
                <wp:extent cx="266700" cy="1428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A719" id="Rectangle 11" o:spid="_x0000_s1026" style="position:absolute;margin-left:105.75pt;margin-top:3pt;width:21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" fillcolor="white [3201]" strokecolor="black [3200]" strokeweight="2pt">
                <v:path arrowok="t"/>
              </v:rect>
            </w:pict>
          </mc:Fallback>
        </mc:AlternateContent>
      </w:r>
      <w:r w:rsidR="00EE25D4">
        <w:rPr>
          <w:rFonts w:ascii="Arial" w:hAnsi="Arial" w:cs="Arial"/>
          <w:sz w:val="24"/>
          <w:szCs w:val="24"/>
        </w:rPr>
        <w:t>Diagnosi</w:t>
      </w:r>
      <w:r w:rsidR="00EE25D4" w:rsidRPr="00AA2161">
        <w:rPr>
          <w:rFonts w:ascii="Arial" w:hAnsi="Arial" w:cs="Arial"/>
          <w:sz w:val="24"/>
          <w:szCs w:val="24"/>
        </w:rPr>
        <w:t xml:space="preserve">s: Cancer                                  </w:t>
      </w:r>
      <w:r w:rsidR="00EE25D4">
        <w:rPr>
          <w:rFonts w:ascii="Arial" w:hAnsi="Arial" w:cs="Arial"/>
          <w:sz w:val="24"/>
          <w:szCs w:val="24"/>
        </w:rPr>
        <w:t xml:space="preserve">      </w:t>
      </w:r>
      <w:r w:rsidR="00EE25D4">
        <w:rPr>
          <w:rFonts w:ascii="Arial" w:hAnsi="Arial" w:cs="Arial"/>
          <w:sz w:val="24"/>
          <w:szCs w:val="24"/>
        </w:rPr>
        <w:tab/>
        <w:t xml:space="preserve">Non-Cancer </w:t>
      </w: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25D4" w:rsidRPr="00AA2161" w:rsidRDefault="00EE25D4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Please specify ________________  </w:t>
      </w:r>
      <w:r>
        <w:rPr>
          <w:rFonts w:ascii="Arial" w:hAnsi="Arial" w:cs="Arial"/>
          <w:sz w:val="24"/>
          <w:szCs w:val="24"/>
        </w:rPr>
        <w:tab/>
        <w:t>Please specify _________________</w:t>
      </w: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p w:rsidR="00EE25D4" w:rsidRDefault="00A066C2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23495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85D2A" id="Rectangle 2" o:spid="_x0000_s1026" style="position:absolute;margin-left:178.5pt;margin-top:1.85pt;width:24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EE25D4">
        <w:rPr>
          <w:rFonts w:ascii="Arial" w:hAnsi="Arial" w:cs="Arial"/>
          <w:sz w:val="24"/>
          <w:szCs w:val="24"/>
        </w:rPr>
        <w:t>Patient Self Administration</w:t>
      </w:r>
      <w:r w:rsidR="00EE25D4">
        <w:rPr>
          <w:rFonts w:ascii="Arial" w:hAnsi="Arial" w:cs="Arial"/>
          <w:sz w:val="24"/>
          <w:szCs w:val="24"/>
        </w:rPr>
        <w:tab/>
      </w:r>
    </w:p>
    <w:p w:rsidR="00EE25D4" w:rsidRDefault="00A066C2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4BCF" id="Rectangle 1" o:spid="_x0000_s1026" style="position:absolute;margin-left:178.5pt;margin-top:.7pt;width:24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EE25D4">
        <w:rPr>
          <w:rFonts w:ascii="Arial" w:hAnsi="Arial" w:cs="Arial"/>
          <w:sz w:val="24"/>
          <w:szCs w:val="24"/>
        </w:rPr>
        <w:t>Informal Carer Administration</w:t>
      </w: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p w:rsidR="00EE25D4" w:rsidRPr="00331C2B" w:rsidRDefault="00EE25D4" w:rsidP="00EE25D4">
      <w:pPr>
        <w:rPr>
          <w:rFonts w:ascii="Arial" w:hAnsi="Arial" w:cs="Arial"/>
          <w:b/>
          <w:sz w:val="24"/>
          <w:szCs w:val="24"/>
        </w:rPr>
      </w:pPr>
      <w:r w:rsidRPr="00331C2B">
        <w:rPr>
          <w:rFonts w:ascii="Arial" w:hAnsi="Arial" w:cs="Arial"/>
          <w:b/>
          <w:sz w:val="24"/>
          <w:szCs w:val="24"/>
        </w:rPr>
        <w:t>HSCP/Board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32"/>
      </w:tblGrid>
      <w:tr w:rsidR="00EE25D4" w:rsidRPr="00AA2161" w:rsidTr="00A561CB">
        <w:tc>
          <w:tcPr>
            <w:tcW w:w="5240" w:type="dxa"/>
            <w:gridSpan w:val="2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Please tick one box</w:t>
            </w:r>
          </w:p>
        </w:tc>
      </w:tr>
      <w:tr w:rsidR="00EE25D4" w:rsidRPr="00AA2161" w:rsidTr="00A561CB">
        <w:tc>
          <w:tcPr>
            <w:tcW w:w="4508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Aberdeen City</w:t>
            </w:r>
          </w:p>
        </w:tc>
        <w:tc>
          <w:tcPr>
            <w:tcW w:w="732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RPr="00AA2161" w:rsidTr="00A561CB">
        <w:tc>
          <w:tcPr>
            <w:tcW w:w="4508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Aberdeenshire</w:t>
            </w:r>
          </w:p>
        </w:tc>
        <w:tc>
          <w:tcPr>
            <w:tcW w:w="732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RPr="00AA2161" w:rsidTr="00A561CB">
        <w:tc>
          <w:tcPr>
            <w:tcW w:w="4508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Moray</w:t>
            </w:r>
          </w:p>
        </w:tc>
        <w:tc>
          <w:tcPr>
            <w:tcW w:w="732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RPr="00AA2161" w:rsidTr="00A561CB">
        <w:tc>
          <w:tcPr>
            <w:tcW w:w="4508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Orkney</w:t>
            </w:r>
          </w:p>
        </w:tc>
        <w:tc>
          <w:tcPr>
            <w:tcW w:w="732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RPr="00AA2161" w:rsidTr="00A561CB">
        <w:tc>
          <w:tcPr>
            <w:tcW w:w="4508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Shetland</w:t>
            </w:r>
          </w:p>
        </w:tc>
        <w:tc>
          <w:tcPr>
            <w:tcW w:w="732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RPr="00AA2161" w:rsidTr="00A561CB">
        <w:tc>
          <w:tcPr>
            <w:tcW w:w="4508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Western Isles</w:t>
            </w:r>
          </w:p>
        </w:tc>
        <w:tc>
          <w:tcPr>
            <w:tcW w:w="732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</w:tbl>
    <w:p w:rsidR="00EE25D4" w:rsidRPr="00AA2161" w:rsidRDefault="00EE25D4" w:rsidP="00EE25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1016"/>
      </w:tblGrid>
      <w:tr w:rsidR="00EE25D4" w:rsidRPr="00AA2161" w:rsidTr="00A561CB">
        <w:tc>
          <w:tcPr>
            <w:tcW w:w="3397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Yes</w:t>
            </w:r>
          </w:p>
        </w:tc>
        <w:tc>
          <w:tcPr>
            <w:tcW w:w="1016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>No</w:t>
            </w:r>
          </w:p>
        </w:tc>
      </w:tr>
      <w:tr w:rsidR="00EE25D4" w:rsidRPr="00AA2161" w:rsidTr="00A561CB">
        <w:tc>
          <w:tcPr>
            <w:tcW w:w="3397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  <w:r w:rsidRPr="00AA2161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>a</w:t>
            </w:r>
            <w:r w:rsidRPr="00AA2161">
              <w:rPr>
                <w:rFonts w:ascii="Arial" w:hAnsi="Arial" w:cs="Arial"/>
              </w:rPr>
              <w:t xml:space="preserve"> risk assessment been completed?</w:t>
            </w:r>
          </w:p>
        </w:tc>
        <w:tc>
          <w:tcPr>
            <w:tcW w:w="1111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RPr="00AA2161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s</w:t>
            </w:r>
            <w:r w:rsidRPr="00AA2161">
              <w:rPr>
                <w:rFonts w:ascii="Arial" w:hAnsi="Arial" w:cs="Arial"/>
              </w:rPr>
              <w:t>ubcutaneous inject</w:t>
            </w:r>
            <w:r>
              <w:rPr>
                <w:rFonts w:ascii="Arial" w:hAnsi="Arial" w:cs="Arial"/>
              </w:rPr>
              <w:t>ions administered?</w:t>
            </w:r>
          </w:p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identify below</w:t>
            </w:r>
          </w:p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EE25D4" w:rsidRPr="00AA2161" w:rsidRDefault="00EE25D4" w:rsidP="00A561CB">
            <w:pPr>
              <w:rPr>
                <w:rFonts w:ascii="Arial" w:hAnsi="Arial" w:cs="Arial"/>
              </w:rPr>
            </w:pPr>
          </w:p>
        </w:tc>
      </w:tr>
    </w:tbl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E25D4" w:rsidRPr="00331C2B" w:rsidRDefault="00EE25D4" w:rsidP="00EE25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Medicines</w:t>
      </w:r>
      <w:r w:rsidRPr="00331C2B">
        <w:rPr>
          <w:rFonts w:ascii="Arial" w:hAnsi="Arial" w:cs="Arial"/>
          <w:b/>
          <w:sz w:val="24"/>
          <w:szCs w:val="24"/>
        </w:rPr>
        <w:t xml:space="preserve">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043"/>
      </w:tblGrid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Diamorphine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Morphine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Oxycodone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Hydromorphone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Metoclopramide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Levomopromazine</w:t>
            </w:r>
            <w:proofErr w:type="spellEnd"/>
            <w:r>
              <w:rPr>
                <w:rFonts w:ascii="Arial" w:hAnsi="Arial" w:cs="Arial"/>
              </w:rPr>
              <w:t xml:space="preserve"> (nausea)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Levomopromazine</w:t>
            </w:r>
            <w:proofErr w:type="spellEnd"/>
            <w:r>
              <w:rPr>
                <w:rFonts w:ascii="Arial" w:hAnsi="Arial" w:cs="Arial"/>
              </w:rPr>
              <w:t xml:space="preserve"> (agitation)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Cyclizine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Midazolam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Hyoscine </w:t>
            </w:r>
            <w:proofErr w:type="spellStart"/>
            <w:r>
              <w:rPr>
                <w:rFonts w:ascii="Arial" w:hAnsi="Arial" w:cs="Arial"/>
              </w:rPr>
              <w:t>Butlbromide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 specify)</w:t>
            </w:r>
          </w:p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</w:tbl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1016"/>
        <w:gridCol w:w="3492"/>
      </w:tblGrid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1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92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patient or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 xml:space="preserve"> ask for additional advice about administering medicines under this policy?</w:t>
            </w:r>
          </w:p>
        </w:tc>
        <w:tc>
          <w:tcPr>
            <w:tcW w:w="1111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 who did they contact and at what time of day?</w:t>
            </w:r>
          </w:p>
        </w:tc>
        <w:tc>
          <w:tcPr>
            <w:tcW w:w="5619" w:type="dxa"/>
            <w:gridSpan w:val="3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  <w:tr w:rsidR="00EE25D4" w:rsidTr="00A561CB">
        <w:tc>
          <w:tcPr>
            <w:tcW w:w="3397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they continue to administer subcutaneous injections?</w:t>
            </w:r>
          </w:p>
        </w:tc>
        <w:tc>
          <w:tcPr>
            <w:tcW w:w="1111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</w:tbl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676"/>
        <w:gridCol w:w="696"/>
        <w:gridCol w:w="1979"/>
        <w:gridCol w:w="2126"/>
      </w:tblGrid>
      <w:tr w:rsidR="00EE25D4" w:rsidTr="00A561CB">
        <w:tc>
          <w:tcPr>
            <w:tcW w:w="3278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9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979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(patient self administration)</w:t>
            </w:r>
          </w:p>
        </w:tc>
        <w:tc>
          <w:tcPr>
            <w:tcW w:w="212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EE25D4" w:rsidTr="00A561CB">
        <w:tc>
          <w:tcPr>
            <w:tcW w:w="3278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the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 xml:space="preserve"> be willing to administer subcutaneous injections should a similar situation arise in the future?</w:t>
            </w:r>
          </w:p>
        </w:tc>
        <w:tc>
          <w:tcPr>
            <w:tcW w:w="67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25D4" w:rsidRDefault="00EE25D4" w:rsidP="00A561CB">
            <w:pPr>
              <w:rPr>
                <w:rFonts w:ascii="Arial" w:hAnsi="Arial" w:cs="Arial"/>
              </w:rPr>
            </w:pPr>
          </w:p>
        </w:tc>
      </w:tr>
    </w:tbl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comments or suggestions relating to this policy:</w:t>
      </w: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5D4" w:rsidRDefault="00EE25D4" w:rsidP="00EE25D4">
      <w:pPr>
        <w:rPr>
          <w:rFonts w:ascii="Arial" w:hAnsi="Arial" w:cs="Arial"/>
          <w:sz w:val="24"/>
          <w:szCs w:val="24"/>
        </w:rPr>
      </w:pPr>
    </w:p>
    <w:p w:rsidR="00EE25D4" w:rsidRPr="00AA2161" w:rsidRDefault="00EE25D4" w:rsidP="00EE2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can you send completed form to Project Support Officer, Palliative Care Network Office, Summerfield House, </w:t>
      </w:r>
      <w:proofErr w:type="gramStart"/>
      <w:r>
        <w:rPr>
          <w:rFonts w:ascii="Arial" w:hAnsi="Arial" w:cs="Arial"/>
          <w:sz w:val="24"/>
          <w:szCs w:val="24"/>
        </w:rPr>
        <w:t>Aberdeen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EE25D4" w:rsidRPr="00AA2161" w:rsidSect="00A561C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17" w:rsidRDefault="00943A17" w:rsidP="00490411">
      <w:pPr>
        <w:spacing w:after="0" w:line="240" w:lineRule="auto"/>
      </w:pPr>
      <w:r>
        <w:separator/>
      </w:r>
    </w:p>
  </w:endnote>
  <w:endnote w:type="continuationSeparator" w:id="0">
    <w:p w:rsidR="00943A17" w:rsidRDefault="00943A17" w:rsidP="004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17" w:rsidRPr="00490411" w:rsidRDefault="00943A17" w:rsidP="002608E4">
    <w:pPr>
      <w:pStyle w:val="Footer"/>
      <w:tabs>
        <w:tab w:val="clear" w:pos="4513"/>
        <w:tab w:val="clear" w:pos="9026"/>
        <w:tab w:val="left" w:pos="3119"/>
        <w:tab w:val="left" w:pos="5529"/>
        <w:tab w:val="right" w:pos="9639"/>
      </w:tabs>
      <w:ind w:right="-286"/>
      <w:rPr>
        <w:rFonts w:ascii="Arial" w:hAnsi="Arial" w:cs="Arial"/>
        <w:sz w:val="16"/>
        <w:szCs w:val="16"/>
      </w:rPr>
    </w:pPr>
    <w:r w:rsidRPr="00490411">
      <w:rPr>
        <w:rFonts w:ascii="Arial" w:hAnsi="Arial" w:cs="Arial"/>
        <w:sz w:val="16"/>
        <w:szCs w:val="16"/>
      </w:rPr>
      <w:t>UNCONTROLLED WHEN PRINTED</w:t>
    </w:r>
    <w:r w:rsidRPr="00490411">
      <w:rPr>
        <w:rFonts w:ascii="Arial" w:hAnsi="Arial" w:cs="Arial"/>
        <w:sz w:val="16"/>
        <w:szCs w:val="16"/>
      </w:rPr>
      <w:tab/>
      <w:t>Review Date:</w:t>
    </w:r>
    <w:r w:rsidRPr="00490411">
      <w:rPr>
        <w:rFonts w:ascii="Arial" w:hAnsi="Arial" w:cs="Arial"/>
        <w:sz w:val="16"/>
        <w:szCs w:val="16"/>
      </w:rPr>
      <w:tab/>
      <w:t>Identifier:</w:t>
    </w:r>
    <w:r>
      <w:rPr>
        <w:rFonts w:ascii="Arial" w:hAnsi="Arial" w:cs="Arial"/>
        <w:sz w:val="16"/>
        <w:szCs w:val="16"/>
      </w:rPr>
      <w:t xml:space="preserve"> </w:t>
    </w:r>
    <w:r w:rsidRPr="004E10F9">
      <w:rPr>
        <w:rFonts w:ascii="Arial" w:hAnsi="Arial" w:cs="Arial"/>
        <w:sz w:val="16"/>
        <w:szCs w:val="16"/>
      </w:rPr>
      <w:t>NHSG/</w:t>
    </w:r>
    <w:proofErr w:type="spellStart"/>
    <w:r w:rsidRPr="004E10F9">
      <w:rPr>
        <w:rFonts w:ascii="Arial" w:hAnsi="Arial" w:cs="Arial"/>
        <w:sz w:val="16"/>
        <w:szCs w:val="16"/>
      </w:rPr>
      <w:t>Guid</w:t>
    </w:r>
    <w:proofErr w:type="spellEnd"/>
    <w:r w:rsidRPr="004E10F9">
      <w:rPr>
        <w:rFonts w:ascii="Arial" w:hAnsi="Arial" w:cs="Arial"/>
        <w:sz w:val="16"/>
        <w:szCs w:val="16"/>
      </w:rPr>
      <w:t>/PC_</w:t>
    </w:r>
    <w:r>
      <w:rPr>
        <w:rFonts w:ascii="Arial" w:hAnsi="Arial" w:cs="Arial"/>
        <w:sz w:val="16"/>
        <w:szCs w:val="16"/>
      </w:rPr>
      <w:t>PIC</w:t>
    </w:r>
    <w:r w:rsidRPr="004E10F9">
      <w:rPr>
        <w:rFonts w:ascii="Arial" w:hAnsi="Arial" w:cs="Arial"/>
        <w:sz w:val="16"/>
        <w:szCs w:val="16"/>
      </w:rPr>
      <w:t>/G</w:t>
    </w:r>
    <w:r>
      <w:rPr>
        <w:rFonts w:ascii="Arial" w:hAnsi="Arial" w:cs="Arial"/>
        <w:sz w:val="16"/>
        <w:szCs w:val="16"/>
      </w:rPr>
      <w:t>ADTC1111</w:t>
    </w:r>
    <w:r>
      <w:rPr>
        <w:rFonts w:ascii="Arial" w:hAnsi="Arial" w:cs="Arial"/>
        <w:sz w:val="16"/>
        <w:szCs w:val="16"/>
      </w:rPr>
      <w:tab/>
    </w:r>
    <w:r w:rsidRPr="00490411">
      <w:rPr>
        <w:rFonts w:ascii="Arial" w:hAnsi="Arial" w:cs="Arial"/>
        <w:sz w:val="24"/>
        <w:szCs w:val="24"/>
      </w:rPr>
      <w:t xml:space="preserve">- </w:t>
    </w:r>
    <w:r w:rsidRPr="00490411">
      <w:rPr>
        <w:rFonts w:ascii="Arial" w:hAnsi="Arial" w:cs="Arial"/>
        <w:sz w:val="24"/>
        <w:szCs w:val="24"/>
      </w:rPr>
      <w:fldChar w:fldCharType="begin"/>
    </w:r>
    <w:r w:rsidRPr="00490411">
      <w:rPr>
        <w:rFonts w:ascii="Arial" w:hAnsi="Arial" w:cs="Arial"/>
        <w:sz w:val="24"/>
        <w:szCs w:val="24"/>
      </w:rPr>
      <w:instrText xml:space="preserve"> PAGE </w:instrText>
    </w:r>
    <w:r w:rsidRPr="00490411">
      <w:rPr>
        <w:rFonts w:ascii="Arial" w:hAnsi="Arial" w:cs="Arial"/>
        <w:sz w:val="24"/>
        <w:szCs w:val="24"/>
      </w:rPr>
      <w:fldChar w:fldCharType="separate"/>
    </w:r>
    <w:r w:rsidR="009C1861">
      <w:rPr>
        <w:rFonts w:ascii="Arial" w:hAnsi="Arial" w:cs="Arial"/>
        <w:noProof/>
        <w:sz w:val="24"/>
        <w:szCs w:val="24"/>
      </w:rPr>
      <w:t>1</w:t>
    </w:r>
    <w:r w:rsidRPr="00490411">
      <w:rPr>
        <w:rFonts w:ascii="Arial" w:hAnsi="Arial" w:cs="Arial"/>
        <w:sz w:val="24"/>
        <w:szCs w:val="24"/>
      </w:rPr>
      <w:fldChar w:fldCharType="end"/>
    </w:r>
    <w:r w:rsidRPr="00490411">
      <w:rPr>
        <w:rFonts w:ascii="Arial" w:hAnsi="Arial" w:cs="Arial"/>
        <w:sz w:val="24"/>
        <w:szCs w:val="24"/>
      </w:rPr>
      <w:t xml:space="preserve"> -</w:t>
    </w:r>
  </w:p>
  <w:p w:rsidR="00943A17" w:rsidRPr="00490411" w:rsidRDefault="00943A17" w:rsidP="00490411">
    <w:pPr>
      <w:pStyle w:val="Footer"/>
      <w:rPr>
        <w:rFonts w:ascii="Arial" w:hAnsi="Arial" w:cs="Arial"/>
        <w:sz w:val="16"/>
        <w:szCs w:val="16"/>
      </w:rPr>
    </w:pPr>
    <w:r w:rsidRPr="00DF6FCA">
      <w:rPr>
        <w:rFonts w:ascii="Arial" w:hAnsi="Arial" w:cs="Arial"/>
        <w:sz w:val="16"/>
        <w:szCs w:val="16"/>
      </w:rPr>
      <w:t>NHS Grampian Policy And Staff Guidance On Patient And Informal Carer Administration Of Subcutaneous Medication By Intermittent Injection - Adult Palliative Care</w:t>
    </w:r>
    <w:r>
      <w:rPr>
        <w:rFonts w:ascii="Arial" w:hAnsi="Arial" w:cs="Arial"/>
        <w:sz w:val="16"/>
        <w:szCs w:val="16"/>
      </w:rPr>
      <w:t xml:space="preserve"> – 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17" w:rsidRDefault="00943A17" w:rsidP="00490411">
      <w:pPr>
        <w:spacing w:after="0" w:line="240" w:lineRule="auto"/>
      </w:pPr>
      <w:r>
        <w:separator/>
      </w:r>
    </w:p>
  </w:footnote>
  <w:footnote w:type="continuationSeparator" w:id="0">
    <w:p w:rsidR="00943A17" w:rsidRDefault="00943A17" w:rsidP="004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17" w:rsidRDefault="009C1861">
    <w:pPr>
      <w:pStyle w:val="Header"/>
    </w:pPr>
    <w:r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432.85pt;margin-top:-10.5pt;width:64.8pt;height:46.95pt;z-index:251659264;visibility:visible;mso-wrap-edited:f">
          <v:imagedata r:id="rId1" o:title=""/>
          <w10:wrap type="square"/>
        </v:shape>
        <o:OLEObject Type="Embed" ProgID="Word.Picture.8" ShapeID="_x0000_s4097" DrawAspect="Content" ObjectID="_17148082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A0F"/>
    <w:multiLevelType w:val="hybridMultilevel"/>
    <w:tmpl w:val="1F7C3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5C65"/>
    <w:multiLevelType w:val="hybridMultilevel"/>
    <w:tmpl w:val="BEE0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09B"/>
    <w:multiLevelType w:val="hybridMultilevel"/>
    <w:tmpl w:val="EA36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1FB"/>
    <w:multiLevelType w:val="hybridMultilevel"/>
    <w:tmpl w:val="62F84E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288"/>
    <w:multiLevelType w:val="hybridMultilevel"/>
    <w:tmpl w:val="DB1A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74A"/>
    <w:multiLevelType w:val="hybridMultilevel"/>
    <w:tmpl w:val="E44853E2"/>
    <w:lvl w:ilvl="0" w:tplc="2C14796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180A"/>
    <w:multiLevelType w:val="hybridMultilevel"/>
    <w:tmpl w:val="E8DE47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237F"/>
    <w:multiLevelType w:val="hybridMultilevel"/>
    <w:tmpl w:val="F5A0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5F14"/>
    <w:multiLevelType w:val="multilevel"/>
    <w:tmpl w:val="E00A71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E00424"/>
    <w:multiLevelType w:val="hybridMultilevel"/>
    <w:tmpl w:val="8B104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78F"/>
    <w:multiLevelType w:val="hybridMultilevel"/>
    <w:tmpl w:val="C1D8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6DDA"/>
    <w:multiLevelType w:val="hybridMultilevel"/>
    <w:tmpl w:val="01B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437E"/>
    <w:multiLevelType w:val="hybridMultilevel"/>
    <w:tmpl w:val="4432B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35CA"/>
    <w:multiLevelType w:val="hybridMultilevel"/>
    <w:tmpl w:val="A29A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F3735"/>
    <w:multiLevelType w:val="hybridMultilevel"/>
    <w:tmpl w:val="476C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C75"/>
    <w:multiLevelType w:val="hybridMultilevel"/>
    <w:tmpl w:val="8B104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C11C92"/>
    <w:multiLevelType w:val="multilevel"/>
    <w:tmpl w:val="C7105D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4D0327"/>
    <w:multiLevelType w:val="hybridMultilevel"/>
    <w:tmpl w:val="AAAAB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01B11"/>
    <w:multiLevelType w:val="hybridMultilevel"/>
    <w:tmpl w:val="FD2E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B620D"/>
    <w:multiLevelType w:val="hybridMultilevel"/>
    <w:tmpl w:val="F39C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A7CF4"/>
    <w:multiLevelType w:val="hybridMultilevel"/>
    <w:tmpl w:val="F69A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20062"/>
    <w:multiLevelType w:val="hybridMultilevel"/>
    <w:tmpl w:val="1F7C3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19"/>
  </w:num>
  <w:num w:numId="7">
    <w:abstractNumId w:val="8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18"/>
  </w:num>
  <w:num w:numId="14">
    <w:abstractNumId w:val="21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  <w:num w:numId="19">
    <w:abstractNumId w:val="12"/>
  </w:num>
  <w:num w:numId="20">
    <w:abstractNumId w:val="2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A7"/>
    <w:rsid w:val="00012A8C"/>
    <w:rsid w:val="0002133D"/>
    <w:rsid w:val="00046598"/>
    <w:rsid w:val="00055587"/>
    <w:rsid w:val="00065BCB"/>
    <w:rsid w:val="00077B19"/>
    <w:rsid w:val="000910A0"/>
    <w:rsid w:val="00096228"/>
    <w:rsid w:val="000C04C7"/>
    <w:rsid w:val="000F6E65"/>
    <w:rsid w:val="001024CB"/>
    <w:rsid w:val="001068A1"/>
    <w:rsid w:val="00153D4D"/>
    <w:rsid w:val="001600D2"/>
    <w:rsid w:val="00190B9D"/>
    <w:rsid w:val="0019102D"/>
    <w:rsid w:val="0019453A"/>
    <w:rsid w:val="00196D5B"/>
    <w:rsid w:val="001B00F4"/>
    <w:rsid w:val="001B19EC"/>
    <w:rsid w:val="001C3242"/>
    <w:rsid w:val="001F4625"/>
    <w:rsid w:val="001F652E"/>
    <w:rsid w:val="00201BF5"/>
    <w:rsid w:val="002069DE"/>
    <w:rsid w:val="002072FB"/>
    <w:rsid w:val="00225D9D"/>
    <w:rsid w:val="00230B6C"/>
    <w:rsid w:val="002401D3"/>
    <w:rsid w:val="002443A4"/>
    <w:rsid w:val="002608E4"/>
    <w:rsid w:val="00262DD4"/>
    <w:rsid w:val="002828BB"/>
    <w:rsid w:val="00283386"/>
    <w:rsid w:val="00291AA9"/>
    <w:rsid w:val="002A456D"/>
    <w:rsid w:val="002A74FE"/>
    <w:rsid w:val="002B70C1"/>
    <w:rsid w:val="002D202E"/>
    <w:rsid w:val="003149B1"/>
    <w:rsid w:val="003254DB"/>
    <w:rsid w:val="003312EF"/>
    <w:rsid w:val="00360904"/>
    <w:rsid w:val="0036724E"/>
    <w:rsid w:val="00374B60"/>
    <w:rsid w:val="00376589"/>
    <w:rsid w:val="00387481"/>
    <w:rsid w:val="003A0261"/>
    <w:rsid w:val="003A57D2"/>
    <w:rsid w:val="003B6791"/>
    <w:rsid w:val="003C6684"/>
    <w:rsid w:val="003D2856"/>
    <w:rsid w:val="003E50C9"/>
    <w:rsid w:val="003F5300"/>
    <w:rsid w:val="00401082"/>
    <w:rsid w:val="00422AA7"/>
    <w:rsid w:val="0045026E"/>
    <w:rsid w:val="00450E80"/>
    <w:rsid w:val="0047141D"/>
    <w:rsid w:val="00490411"/>
    <w:rsid w:val="004A32C9"/>
    <w:rsid w:val="004A4D9C"/>
    <w:rsid w:val="004B6F69"/>
    <w:rsid w:val="004C54A1"/>
    <w:rsid w:val="004D18A0"/>
    <w:rsid w:val="004E10F9"/>
    <w:rsid w:val="004E7333"/>
    <w:rsid w:val="004F5446"/>
    <w:rsid w:val="004F7C6A"/>
    <w:rsid w:val="004F7DE9"/>
    <w:rsid w:val="00523513"/>
    <w:rsid w:val="005305B2"/>
    <w:rsid w:val="005474DA"/>
    <w:rsid w:val="005752EB"/>
    <w:rsid w:val="00584696"/>
    <w:rsid w:val="00596A44"/>
    <w:rsid w:val="005B662E"/>
    <w:rsid w:val="005C25BC"/>
    <w:rsid w:val="005C3C9B"/>
    <w:rsid w:val="005C52F6"/>
    <w:rsid w:val="005D6B4C"/>
    <w:rsid w:val="005E346E"/>
    <w:rsid w:val="00606679"/>
    <w:rsid w:val="006144C7"/>
    <w:rsid w:val="006414A4"/>
    <w:rsid w:val="00643889"/>
    <w:rsid w:val="00665DF9"/>
    <w:rsid w:val="00670054"/>
    <w:rsid w:val="0068748B"/>
    <w:rsid w:val="006A315D"/>
    <w:rsid w:val="006A6186"/>
    <w:rsid w:val="006A6CE1"/>
    <w:rsid w:val="006B3313"/>
    <w:rsid w:val="006B6822"/>
    <w:rsid w:val="006B7FE6"/>
    <w:rsid w:val="006D3C1C"/>
    <w:rsid w:val="006D5426"/>
    <w:rsid w:val="006D685F"/>
    <w:rsid w:val="006E2AED"/>
    <w:rsid w:val="00700C23"/>
    <w:rsid w:val="007031A5"/>
    <w:rsid w:val="00703CB1"/>
    <w:rsid w:val="007773D2"/>
    <w:rsid w:val="0079478D"/>
    <w:rsid w:val="007A048F"/>
    <w:rsid w:val="007B4481"/>
    <w:rsid w:val="007D14A0"/>
    <w:rsid w:val="007E3B27"/>
    <w:rsid w:val="008565AD"/>
    <w:rsid w:val="008631E0"/>
    <w:rsid w:val="008634DA"/>
    <w:rsid w:val="008940FE"/>
    <w:rsid w:val="008B0313"/>
    <w:rsid w:val="008B4A16"/>
    <w:rsid w:val="008B6201"/>
    <w:rsid w:val="008C3E4E"/>
    <w:rsid w:val="008C7EC8"/>
    <w:rsid w:val="00901C4D"/>
    <w:rsid w:val="009154FF"/>
    <w:rsid w:val="00930604"/>
    <w:rsid w:val="00943A17"/>
    <w:rsid w:val="00960DFB"/>
    <w:rsid w:val="00971FAE"/>
    <w:rsid w:val="00987C05"/>
    <w:rsid w:val="00994FC7"/>
    <w:rsid w:val="00996EAF"/>
    <w:rsid w:val="009A5CD1"/>
    <w:rsid w:val="009C1861"/>
    <w:rsid w:val="009C4159"/>
    <w:rsid w:val="009D1BFB"/>
    <w:rsid w:val="009F1AE8"/>
    <w:rsid w:val="00A02734"/>
    <w:rsid w:val="00A0447D"/>
    <w:rsid w:val="00A066C2"/>
    <w:rsid w:val="00A10288"/>
    <w:rsid w:val="00A20CB0"/>
    <w:rsid w:val="00A3511A"/>
    <w:rsid w:val="00A54D37"/>
    <w:rsid w:val="00A55C45"/>
    <w:rsid w:val="00A561CB"/>
    <w:rsid w:val="00A56CAF"/>
    <w:rsid w:val="00A73390"/>
    <w:rsid w:val="00A77BB8"/>
    <w:rsid w:val="00A81056"/>
    <w:rsid w:val="00AA25F8"/>
    <w:rsid w:val="00AA729D"/>
    <w:rsid w:val="00AB3C10"/>
    <w:rsid w:val="00AC2CFB"/>
    <w:rsid w:val="00AE1AE2"/>
    <w:rsid w:val="00AE2223"/>
    <w:rsid w:val="00AE2A06"/>
    <w:rsid w:val="00AE4857"/>
    <w:rsid w:val="00AE4CC3"/>
    <w:rsid w:val="00AF0034"/>
    <w:rsid w:val="00AF49B8"/>
    <w:rsid w:val="00AF7C20"/>
    <w:rsid w:val="00B01AC1"/>
    <w:rsid w:val="00B1114C"/>
    <w:rsid w:val="00B11E01"/>
    <w:rsid w:val="00B20D36"/>
    <w:rsid w:val="00B2287A"/>
    <w:rsid w:val="00B4413F"/>
    <w:rsid w:val="00B54DCC"/>
    <w:rsid w:val="00B776C6"/>
    <w:rsid w:val="00B803D0"/>
    <w:rsid w:val="00B973DC"/>
    <w:rsid w:val="00BA7D66"/>
    <w:rsid w:val="00BB0E19"/>
    <w:rsid w:val="00BE40EB"/>
    <w:rsid w:val="00BF29FC"/>
    <w:rsid w:val="00BF6990"/>
    <w:rsid w:val="00C00810"/>
    <w:rsid w:val="00C43AA1"/>
    <w:rsid w:val="00C45E75"/>
    <w:rsid w:val="00C47546"/>
    <w:rsid w:val="00C618EC"/>
    <w:rsid w:val="00C64A48"/>
    <w:rsid w:val="00C832D4"/>
    <w:rsid w:val="00C84DBE"/>
    <w:rsid w:val="00C84E07"/>
    <w:rsid w:val="00C9537B"/>
    <w:rsid w:val="00CA758C"/>
    <w:rsid w:val="00CB1033"/>
    <w:rsid w:val="00CC35F3"/>
    <w:rsid w:val="00CD3659"/>
    <w:rsid w:val="00CD4227"/>
    <w:rsid w:val="00CD4E2D"/>
    <w:rsid w:val="00CD6328"/>
    <w:rsid w:val="00CE23B0"/>
    <w:rsid w:val="00CF77BD"/>
    <w:rsid w:val="00D34182"/>
    <w:rsid w:val="00D47CB9"/>
    <w:rsid w:val="00D83225"/>
    <w:rsid w:val="00DB4064"/>
    <w:rsid w:val="00DB6248"/>
    <w:rsid w:val="00DC145B"/>
    <w:rsid w:val="00DE32FE"/>
    <w:rsid w:val="00DE3EAA"/>
    <w:rsid w:val="00DF6FCA"/>
    <w:rsid w:val="00E060FA"/>
    <w:rsid w:val="00E16247"/>
    <w:rsid w:val="00E24463"/>
    <w:rsid w:val="00E24F7B"/>
    <w:rsid w:val="00E25755"/>
    <w:rsid w:val="00E266D9"/>
    <w:rsid w:val="00E37D50"/>
    <w:rsid w:val="00E66EA8"/>
    <w:rsid w:val="00E806B0"/>
    <w:rsid w:val="00E842BA"/>
    <w:rsid w:val="00E973D2"/>
    <w:rsid w:val="00EB14CC"/>
    <w:rsid w:val="00EB1EE1"/>
    <w:rsid w:val="00EC7716"/>
    <w:rsid w:val="00EE25D4"/>
    <w:rsid w:val="00F23C6D"/>
    <w:rsid w:val="00F3098F"/>
    <w:rsid w:val="00F357B9"/>
    <w:rsid w:val="00F43E8D"/>
    <w:rsid w:val="00F447F7"/>
    <w:rsid w:val="00F5474C"/>
    <w:rsid w:val="00F57B21"/>
    <w:rsid w:val="00F6120B"/>
    <w:rsid w:val="00F72A65"/>
    <w:rsid w:val="00F74771"/>
    <w:rsid w:val="00F86DA7"/>
    <w:rsid w:val="00F958C3"/>
    <w:rsid w:val="00FA1670"/>
    <w:rsid w:val="00FA1C2F"/>
    <w:rsid w:val="00FD7A21"/>
    <w:rsid w:val="00FE52BE"/>
    <w:rsid w:val="00FF02CA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BED41018-A875-4F78-8D79-B7960ED1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A7"/>
  </w:style>
  <w:style w:type="paragraph" w:styleId="Heading1">
    <w:name w:val="heading 1"/>
    <w:basedOn w:val="Normal"/>
    <w:next w:val="Normal"/>
    <w:link w:val="Heading1Char"/>
    <w:uiPriority w:val="9"/>
    <w:qFormat/>
    <w:rsid w:val="00994FC7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EC"/>
    <w:pPr>
      <w:ind w:left="720"/>
      <w:contextualSpacing/>
    </w:pPr>
  </w:style>
  <w:style w:type="paragraph" w:styleId="NoSpacing">
    <w:name w:val="No Spacing"/>
    <w:uiPriority w:val="1"/>
    <w:qFormat/>
    <w:rsid w:val="001B19EC"/>
    <w:pPr>
      <w:spacing w:after="0" w:line="240" w:lineRule="auto"/>
    </w:pPr>
  </w:style>
  <w:style w:type="table" w:styleId="TableGrid">
    <w:name w:val="Table Grid"/>
    <w:basedOn w:val="TableNormal"/>
    <w:uiPriority w:val="39"/>
    <w:rsid w:val="00A1028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FC7"/>
    <w:rPr>
      <w:rFonts w:ascii="Arial" w:eastAsiaTheme="majorEastAsia" w:hAnsi="Arial" w:cstheme="majorBidi"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994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598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D18A0"/>
    <w:pPr>
      <w:tabs>
        <w:tab w:val="left" w:pos="709"/>
        <w:tab w:val="right" w:leader="dot" w:pos="9060"/>
      </w:tabs>
      <w:spacing w:after="12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9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11"/>
  </w:style>
  <w:style w:type="paragraph" w:styleId="Footer">
    <w:name w:val="footer"/>
    <w:basedOn w:val="Normal"/>
    <w:link w:val="FooterChar"/>
    <w:unhideWhenUsed/>
    <w:rsid w:val="0049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411"/>
  </w:style>
  <w:style w:type="character" w:customStyle="1" w:styleId="Heading5Char">
    <w:name w:val="Heading 5 Char"/>
    <w:basedOn w:val="DefaultParagraphFont"/>
    <w:link w:val="Heading5"/>
    <w:uiPriority w:val="9"/>
    <w:semiHidden/>
    <w:rsid w:val="006D54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rsid w:val="006D54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426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1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A74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A74FE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A74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0x01da2320|0x2951c000</Expiry_x0020_Date>
    <Document_x0020_Reviewer xmlns="fb51efd4-d88d-42f2-9677-63fb6671daf2">3211</Document_x0020_Reviewer>
    <Review_x0020_Date xmlns="fb51efd4-d88d-42f2-9677-63fb6671daf2">0x01d86e2f</Review_x0020_Date>
    <Description0 xmlns="fb51efd4-d88d-42f2-9677-63fb6671daf2">Audit Form Patient and Informal Carer Administration of Subcutaneous Medication by Intermittent Injection – Adult Palliative Care</Description0>
    <Information_x0020_Type xmlns="fb51efd4-d88d-42f2-9677-63fb6671daf2">Policy</Information_x0020_Type>
    <Publication_x0020_Class xmlns="fb51efd4-d88d-42f2-9677-63fb6671daf2">Class 2: HOW WE DELIVER OUR FUNCTIONS AND SERVICES</Publication_x0020_Clas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7CCA3-887C-4F58-A17D-EBF59FBF5692}"/>
</file>

<file path=customXml/itemProps2.xml><?xml version="1.0" encoding="utf-8"?>
<ds:datastoreItem xmlns:ds="http://schemas.openxmlformats.org/officeDocument/2006/customXml" ds:itemID="{257464E5-2BD1-4185-88F7-A45D18754187}"/>
</file>

<file path=customXml/itemProps3.xml><?xml version="1.0" encoding="utf-8"?>
<ds:datastoreItem xmlns:ds="http://schemas.openxmlformats.org/officeDocument/2006/customXml" ds:itemID="{79E1A66D-F344-44BD-9FF6-2012E6E019AD}"/>
</file>

<file path=customXml/itemProps4.xml><?xml version="1.0" encoding="utf-8"?>
<ds:datastoreItem xmlns:ds="http://schemas.openxmlformats.org/officeDocument/2006/customXml" ds:itemID="{520A3A54-D6FA-483E-8A24-44AB0ACF3107}"/>
</file>

<file path=customXml/itemProps5.xml><?xml version="1.0" encoding="utf-8"?>
<ds:datastoreItem xmlns:ds="http://schemas.openxmlformats.org/officeDocument/2006/customXml" ds:itemID="{79858778-0B6F-434D-8F32-698CD8A44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Grampian Policy And Staff Guidance On Patient And Informal Carer Administration Of Subcutaneous Medication By Intermittent Injection - Adult Palliative Care</vt:lpstr>
    </vt:vector>
  </TitlesOfParts>
  <Company>NHSG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Grampian Policy And Staff Guidance On Patient And Informal Carer Administration Of Subcutaneous Medication By Intermittent Injection - Adult Palliative Care - Appendix J</dc:title>
  <dc:subject>Policy</dc:subject>
  <dc:creator>Associate Specialist in Palliative Care</dc:creator>
  <cp:keywords>Policy staff guidance patient informal carer administration subcutaneous medication intermittent injection adult palliative care</cp:keywords>
  <dc:description/>
  <cp:lastModifiedBy>Jacqueline Cradock (NHS Grampian)</cp:lastModifiedBy>
  <cp:revision>30</cp:revision>
  <cp:lastPrinted>2021-05-06T13:40:00Z</cp:lastPrinted>
  <dcterms:created xsi:type="dcterms:W3CDTF">2021-04-09T10:53:00Z</dcterms:created>
  <dcterms:modified xsi:type="dcterms:W3CDTF">2022-05-23T09:51:00Z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